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1897"/>
        <w:gridCol w:w="1201"/>
        <w:gridCol w:w="1016"/>
        <w:gridCol w:w="1648"/>
        <w:gridCol w:w="996"/>
        <w:gridCol w:w="1434"/>
        <w:gridCol w:w="1156"/>
        <w:gridCol w:w="996"/>
        <w:gridCol w:w="1434"/>
        <w:gridCol w:w="1665"/>
      </w:tblGrid>
      <w:tr w:rsidR="007726A4" w:rsidRPr="0024717C" w:rsidTr="006B5167">
        <w:trPr>
          <w:trHeight w:val="52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160D" w:rsidRPr="0024717C" w:rsidTr="006B5167">
        <w:trPr>
          <w:trHeight w:val="776"/>
        </w:trPr>
        <w:tc>
          <w:tcPr>
            <w:tcW w:w="16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B5167" w:rsidRPr="0024717C" w:rsidTr="006B5167">
        <w:trPr>
          <w:trHeight w:val="44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6B5167">
            <w:pPr>
              <w:ind w:right="-16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Демашина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Директор МБУ «Централизованная </w:t>
            </w:r>
            <w:proofErr w:type="gramStart"/>
            <w:r>
              <w:rPr>
                <w:rFonts w:cs="Times New Roman"/>
                <w:sz w:val="20"/>
              </w:rPr>
              <w:t>бухгалтерия  муниципальных</w:t>
            </w:r>
            <w:proofErr w:type="gramEnd"/>
            <w:r>
              <w:rPr>
                <w:rFonts w:cs="Times New Roman"/>
                <w:sz w:val="20"/>
              </w:rPr>
              <w:t xml:space="preserve"> учреждений городского округа  Электросталь  Московской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E84A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  <w:r w:rsidR="00E84AFD">
              <w:rPr>
                <w:sz w:val="20"/>
                <w:szCs w:val="20"/>
              </w:rPr>
              <w:t>890,01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E84AFD" w:rsidP="00E84AF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B5167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AFD" w:rsidRDefault="00E84AFD" w:rsidP="00E84AF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Фольксваген</w:t>
            </w:r>
          </w:p>
          <w:p w:rsidR="006B5167" w:rsidRPr="00A23B1E" w:rsidRDefault="006B5167" w:rsidP="00E84AF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Гольф Плюс </w:t>
            </w:r>
            <w:r w:rsidR="00E84AFD">
              <w:rPr>
                <w:rFonts w:cs="Times New Roman"/>
                <w:sz w:val="20"/>
              </w:rPr>
              <w:t xml:space="preserve"> </w:t>
            </w:r>
          </w:p>
        </w:tc>
      </w:tr>
      <w:tr w:rsidR="006B5167" w:rsidRPr="0024717C" w:rsidTr="006B5167">
        <w:trPr>
          <w:trHeight w:val="442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E84AFD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B5167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B5167" w:rsidRPr="0024717C" w:rsidTr="006B5167">
        <w:trPr>
          <w:trHeight w:val="1554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2E583E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2E583E"/>
    <w:rsid w:val="00322A0E"/>
    <w:rsid w:val="003358ED"/>
    <w:rsid w:val="003564CD"/>
    <w:rsid w:val="006322DB"/>
    <w:rsid w:val="0065160D"/>
    <w:rsid w:val="006B5167"/>
    <w:rsid w:val="007726A4"/>
    <w:rsid w:val="007C5A8A"/>
    <w:rsid w:val="009767FE"/>
    <w:rsid w:val="00A23B1E"/>
    <w:rsid w:val="00A57560"/>
    <w:rsid w:val="00AC3F20"/>
    <w:rsid w:val="00AD1F34"/>
    <w:rsid w:val="00B018DD"/>
    <w:rsid w:val="00B8074C"/>
    <w:rsid w:val="00CB48C4"/>
    <w:rsid w:val="00D55C13"/>
    <w:rsid w:val="00E03101"/>
    <w:rsid w:val="00E332C7"/>
    <w:rsid w:val="00E8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2020-07-31T06:32:00Z</dcterms:created>
  <dcterms:modified xsi:type="dcterms:W3CDTF">2020-07-31T06:33:00Z</dcterms:modified>
</cp:coreProperties>
</file>